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3D" w:rsidRDefault="00C1073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ДОГОВОР АРЕНДЫ № </w:t>
      </w:r>
      <w:r w:rsidR="00AF1118">
        <w:rPr>
          <w:rFonts w:ascii="Times New Roman" w:eastAsia="Times New Roman" w:hAnsi="Times New Roman"/>
          <w:b/>
          <w:bCs/>
          <w:sz w:val="28"/>
          <w:szCs w:val="28"/>
        </w:rPr>
        <w:t>ДДММ</w:t>
      </w:r>
      <w:r w:rsidR="00733890"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="00733890" w:rsidRPr="00733890">
        <w:rPr>
          <w:rFonts w:ascii="Times New Roman" w:eastAsia="Times New Roman" w:hAnsi="Times New Roman"/>
          <w:bCs/>
          <w:i/>
          <w:sz w:val="28"/>
          <w:szCs w:val="28"/>
        </w:rPr>
        <w:t>ставится дата начала мероприятия</w:t>
      </w:r>
      <w:r w:rsidR="00733890">
        <w:rPr>
          <w:rFonts w:ascii="Times New Roman" w:eastAsia="Times New Roman" w:hAnsi="Times New Roman"/>
          <w:bCs/>
          <w:i/>
          <w:sz w:val="28"/>
          <w:szCs w:val="28"/>
        </w:rPr>
        <w:t>!!!</w:t>
      </w:r>
      <w:r w:rsidR="00733890"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="00CC64DF">
        <w:rPr>
          <w:rFonts w:ascii="Times New Roman" w:eastAsia="Times New Roman" w:hAnsi="Times New Roman"/>
          <w:b/>
          <w:bCs/>
          <w:sz w:val="28"/>
          <w:szCs w:val="28"/>
        </w:rPr>
        <w:t>/19</w:t>
      </w:r>
    </w:p>
    <w:p w:rsidR="00C1073D" w:rsidRDefault="00C1073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нежилого помещения для проведения мероприятия</w:t>
      </w:r>
    </w:p>
    <w:p w:rsidR="00C1073D" w:rsidRDefault="00C107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1073D" w:rsidRDefault="00C107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1073D" w:rsidRDefault="00C1073D">
      <w:pPr>
        <w:jc w:val="both"/>
        <w:outlineLvl w:val="3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г. Москва                                                                                                         «</w:t>
      </w:r>
      <w:r w:rsidR="0061690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AF11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D6759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</w:t>
      </w:r>
      <w:r w:rsidR="00BA04B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61690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17CC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  <w:r w:rsidR="0061690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AF11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</w:t>
      </w:r>
      <w:r w:rsidR="0061690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201</w:t>
      </w:r>
      <w:r w:rsidR="00CC64DF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г.</w:t>
      </w:r>
    </w:p>
    <w:p w:rsidR="00C1073D" w:rsidRDefault="00C1073D">
      <w:pPr>
        <w:jc w:val="both"/>
        <w:outlineLvl w:val="3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1073D" w:rsidRDefault="00C1073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073D" w:rsidRPr="00892CB3" w:rsidRDefault="006F3457" w:rsidP="00892C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7FD0">
        <w:rPr>
          <w:rFonts w:ascii="Times New Roman" w:hAnsi="Times New Roman"/>
          <w:sz w:val="24"/>
          <w:szCs w:val="24"/>
        </w:rPr>
        <w:t>Индивидуальный предприниматель Семенова Надежда Владимировна</w:t>
      </w:r>
      <w:r w:rsidR="00C1073D" w:rsidRPr="00E67FD0">
        <w:rPr>
          <w:rFonts w:ascii="Times New Roman" w:hAnsi="Times New Roman"/>
          <w:sz w:val="24"/>
          <w:szCs w:val="24"/>
        </w:rPr>
        <w:t>, именуем</w:t>
      </w:r>
      <w:r w:rsidRPr="00E67FD0">
        <w:rPr>
          <w:rFonts w:ascii="Times New Roman" w:hAnsi="Times New Roman"/>
          <w:sz w:val="24"/>
          <w:szCs w:val="24"/>
        </w:rPr>
        <w:t>ый</w:t>
      </w:r>
      <w:r w:rsidR="00C1073D" w:rsidRPr="00E67FD0">
        <w:rPr>
          <w:rFonts w:ascii="Times New Roman" w:hAnsi="Times New Roman"/>
          <w:sz w:val="24"/>
          <w:szCs w:val="24"/>
        </w:rPr>
        <w:t xml:space="preserve"> в дальнейшем "Арендодатель",</w:t>
      </w:r>
      <w:r w:rsidRPr="00E67FD0">
        <w:rPr>
          <w:rFonts w:ascii="Times New Roman" w:hAnsi="Times New Roman"/>
          <w:sz w:val="24"/>
          <w:szCs w:val="24"/>
        </w:rPr>
        <w:t xml:space="preserve"> </w:t>
      </w:r>
      <w:r w:rsidR="00C1073D" w:rsidRPr="00E67FD0">
        <w:rPr>
          <w:rFonts w:ascii="Times New Roman" w:hAnsi="Times New Roman"/>
          <w:sz w:val="24"/>
          <w:szCs w:val="24"/>
        </w:rPr>
        <w:t>действующ</w:t>
      </w:r>
      <w:r w:rsidRPr="00E67FD0">
        <w:rPr>
          <w:rFonts w:ascii="Times New Roman" w:hAnsi="Times New Roman"/>
          <w:sz w:val="24"/>
          <w:szCs w:val="24"/>
        </w:rPr>
        <w:t>ий</w:t>
      </w:r>
      <w:r w:rsidR="00C1073D" w:rsidRPr="00E67FD0">
        <w:rPr>
          <w:rFonts w:ascii="Times New Roman" w:hAnsi="Times New Roman"/>
          <w:sz w:val="24"/>
          <w:szCs w:val="24"/>
        </w:rPr>
        <w:t xml:space="preserve"> на основании </w:t>
      </w:r>
      <w:r w:rsidRPr="00E67FD0">
        <w:rPr>
          <w:rFonts w:ascii="Times New Roman" w:hAnsi="Times New Roman"/>
          <w:sz w:val="24"/>
          <w:szCs w:val="24"/>
        </w:rPr>
        <w:t>Свидетельства о регистрации 50 № 011471090 от 28.11.2016 г., ИНН 505000070320</w:t>
      </w:r>
      <w:r w:rsidR="00C1073D" w:rsidRPr="00E67FD0">
        <w:rPr>
          <w:rFonts w:ascii="Times New Roman" w:hAnsi="Times New Roman"/>
          <w:sz w:val="24"/>
          <w:szCs w:val="24"/>
        </w:rPr>
        <w:t>, с одной стороны,</w:t>
      </w:r>
      <w:r w:rsidR="00B94804" w:rsidRPr="00E67FD0">
        <w:rPr>
          <w:rFonts w:ascii="Times New Roman" w:hAnsi="Times New Roman"/>
          <w:sz w:val="24"/>
          <w:szCs w:val="24"/>
        </w:rPr>
        <w:t xml:space="preserve"> </w:t>
      </w:r>
      <w:r w:rsidR="00C1073D">
        <w:rPr>
          <w:rFonts w:ascii="Times New Roman" w:hAnsi="Times New Roman"/>
          <w:sz w:val="24"/>
          <w:szCs w:val="24"/>
        </w:rPr>
        <w:t>и</w:t>
      </w:r>
      <w:r w:rsidR="00B94804" w:rsidRPr="00E67FD0">
        <w:rPr>
          <w:rFonts w:ascii="Times New Roman" w:hAnsi="Times New Roman"/>
          <w:sz w:val="24"/>
          <w:szCs w:val="24"/>
        </w:rPr>
        <w:t xml:space="preserve"> </w:t>
      </w:r>
      <w:r w:rsidR="00AF1118" w:rsidRPr="00E67FD0">
        <w:rPr>
          <w:rFonts w:ascii="Times New Roman" w:hAnsi="Times New Roman"/>
          <w:sz w:val="24"/>
          <w:szCs w:val="24"/>
        </w:rPr>
        <w:t>………..</w:t>
      </w:r>
      <w:r w:rsidR="009D1659" w:rsidRPr="00E67FD0">
        <w:rPr>
          <w:rFonts w:ascii="Times New Roman" w:hAnsi="Times New Roman"/>
          <w:sz w:val="24"/>
          <w:szCs w:val="24"/>
        </w:rPr>
        <w:t xml:space="preserve">в </w:t>
      </w:r>
      <w:r w:rsidR="003A4909" w:rsidRPr="00E67FD0">
        <w:rPr>
          <w:rFonts w:ascii="Times New Roman" w:hAnsi="Times New Roman"/>
          <w:sz w:val="24"/>
          <w:szCs w:val="24"/>
        </w:rPr>
        <w:t>лице</w:t>
      </w:r>
      <w:r w:rsidR="00AF1118">
        <w:rPr>
          <w:rFonts w:ascii="Arial" w:hAnsi="Arial" w:cs="Arial"/>
          <w:b/>
          <w:color w:val="222222"/>
          <w:sz w:val="24"/>
          <w:szCs w:val="24"/>
        </w:rPr>
        <w:t xml:space="preserve"> …………</w:t>
      </w:r>
      <w:r w:rsidR="00892CB3">
        <w:rPr>
          <w:rFonts w:ascii="Arial" w:hAnsi="Arial" w:cs="Arial"/>
          <w:b/>
          <w:color w:val="222222"/>
          <w:sz w:val="24"/>
          <w:szCs w:val="24"/>
        </w:rPr>
        <w:t xml:space="preserve">, </w:t>
      </w:r>
      <w:r w:rsidR="00C1073D">
        <w:rPr>
          <w:rFonts w:ascii="Times New Roman" w:hAnsi="Times New Roman"/>
          <w:sz w:val="24"/>
          <w:szCs w:val="24"/>
        </w:rPr>
        <w:t>именуемый в дальнейшем «Арендатор» с другой стороны, и именуемые в дальнейшем «Стороны», заключили настоящий Договор о нижеследующем:</w:t>
      </w:r>
    </w:p>
    <w:p w:rsidR="00C1073D" w:rsidRDefault="00C1073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073D" w:rsidRDefault="00C1073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D67597" w:rsidRDefault="00C1073D" w:rsidP="004F13D4">
      <w:pPr>
        <w:pStyle w:val="just"/>
        <w:spacing w:before="0" w:beforeAutospacing="0" w:after="0" w:afterAutospacing="0"/>
        <w:ind w:left="567" w:hanging="567"/>
        <w:jc w:val="both"/>
      </w:pPr>
      <w:r>
        <w:t xml:space="preserve">1.1. Арендодатель обязуется предоставить Арендатору за плату во временное пользование нежилое помещение </w:t>
      </w:r>
      <w:r w:rsidR="004F13D4">
        <w:t>согласно приложени</w:t>
      </w:r>
      <w:r w:rsidR="00ED781B">
        <w:t>ю</w:t>
      </w:r>
      <w:r w:rsidR="004F13D4">
        <w:t xml:space="preserve"> №1</w:t>
      </w:r>
    </w:p>
    <w:p w:rsidR="00D434DC" w:rsidRDefault="00D434DC" w:rsidP="004F13D4">
      <w:pPr>
        <w:pStyle w:val="just"/>
        <w:spacing w:before="0" w:beforeAutospacing="0" w:after="0" w:afterAutospacing="0"/>
        <w:ind w:left="567" w:hanging="567"/>
        <w:jc w:val="both"/>
      </w:pPr>
      <w:r>
        <w:t>1.2 Бронирование зала осуществляется только на основании предоплаты, согласно п. 3.1</w:t>
      </w:r>
    </w:p>
    <w:p w:rsidR="00C1073D" w:rsidRDefault="00C107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1073D" w:rsidRDefault="00C1073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2. ПРАВА И ОБЯЗАННОСТИ СТОРОН</w:t>
      </w:r>
    </w:p>
    <w:p w:rsidR="00C1073D" w:rsidRPr="00B001CC" w:rsidRDefault="00C1073D">
      <w:pPr>
        <w:pStyle w:val="just"/>
        <w:spacing w:before="0" w:beforeAutospacing="0" w:after="0" w:afterAutospacing="0"/>
        <w:ind w:left="567" w:hanging="567"/>
        <w:jc w:val="both"/>
      </w:pPr>
      <w:r>
        <w:t>2.1. Арендодатель обязан:</w:t>
      </w:r>
    </w:p>
    <w:p w:rsidR="004204A3" w:rsidRDefault="00C1073D">
      <w:pPr>
        <w:pStyle w:val="just"/>
        <w:spacing w:before="0" w:beforeAutospacing="0" w:after="0" w:afterAutospacing="0"/>
        <w:ind w:left="1134" w:hanging="567"/>
        <w:jc w:val="both"/>
      </w:pPr>
      <w:r>
        <w:t xml:space="preserve">2.1.1. </w:t>
      </w:r>
      <w:r w:rsidR="00E835EB">
        <w:t>Предоставить</w:t>
      </w:r>
      <w:r>
        <w:t xml:space="preserve"> Арендатору Зал, вместе с находящимися в нем оборудованием и мебелью, по Акту приема-передачи </w:t>
      </w:r>
    </w:p>
    <w:p w:rsidR="00C1073D" w:rsidRDefault="00C1073D">
      <w:pPr>
        <w:pStyle w:val="just"/>
        <w:spacing w:before="0" w:beforeAutospacing="0" w:after="0" w:afterAutospacing="0"/>
        <w:ind w:left="1134" w:hanging="567"/>
        <w:jc w:val="both"/>
      </w:pPr>
      <w:r>
        <w:t>2.1.2. Обеспечить беспрепятственный доступ лиц, участвующих в Мероприятии, на территорию арендуемого Зала.</w:t>
      </w:r>
    </w:p>
    <w:p w:rsidR="00AB5792" w:rsidRDefault="00AB5792" w:rsidP="00AB5792">
      <w:pPr>
        <w:pStyle w:val="just"/>
        <w:spacing w:before="0" w:beforeAutospacing="0" w:after="0" w:afterAutospacing="0"/>
        <w:ind w:left="1134" w:hanging="567"/>
        <w:jc w:val="both"/>
      </w:pPr>
      <w:r>
        <w:t xml:space="preserve">2.1.3. </w:t>
      </w:r>
      <w:r w:rsidRPr="00E835EB">
        <w:t>Обеспечить чистоту и порядок в зале ко времени начала аренды, указанном в данном договоре.</w:t>
      </w:r>
      <w:r>
        <w:t xml:space="preserve"> </w:t>
      </w:r>
    </w:p>
    <w:p w:rsidR="00AB5792" w:rsidRDefault="00AB5792">
      <w:pPr>
        <w:pStyle w:val="just"/>
        <w:spacing w:before="0" w:beforeAutospacing="0" w:after="0" w:afterAutospacing="0"/>
        <w:ind w:left="1134" w:hanging="567"/>
        <w:jc w:val="both"/>
      </w:pPr>
      <w:r>
        <w:tab/>
      </w:r>
    </w:p>
    <w:p w:rsidR="00C1073D" w:rsidRDefault="00C1073D">
      <w:pPr>
        <w:pStyle w:val="just"/>
        <w:spacing w:before="0" w:beforeAutospacing="0" w:after="0" w:afterAutospacing="0"/>
        <w:ind w:left="567" w:hanging="567"/>
        <w:jc w:val="both"/>
      </w:pPr>
      <w:r>
        <w:t>2.2. Арендатор обязан:</w:t>
      </w:r>
    </w:p>
    <w:p w:rsidR="00C1073D" w:rsidRDefault="00C1073D" w:rsidP="00D67597">
      <w:pPr>
        <w:pStyle w:val="just"/>
        <w:spacing w:before="0" w:beforeAutospacing="0" w:after="0" w:afterAutospacing="0"/>
        <w:ind w:left="1134" w:hanging="567"/>
        <w:jc w:val="both"/>
      </w:pPr>
      <w:r>
        <w:t>2.2.1. Принять по акту приема-передачи Зал, находящееся в нем оборудование и мебель.</w:t>
      </w:r>
    </w:p>
    <w:p w:rsidR="00C1073D" w:rsidRDefault="00C1073D">
      <w:pPr>
        <w:pStyle w:val="just"/>
        <w:spacing w:before="0" w:beforeAutospacing="0" w:after="0" w:afterAutospacing="0"/>
        <w:ind w:left="1134" w:hanging="567"/>
        <w:jc w:val="both"/>
      </w:pPr>
      <w:r>
        <w:t>2.2.</w:t>
      </w:r>
      <w:r w:rsidR="00D67597">
        <w:t>2</w:t>
      </w:r>
      <w:r>
        <w:t>. Соблюдать меры противопожарной безопасности.</w:t>
      </w:r>
    </w:p>
    <w:p w:rsidR="00C1073D" w:rsidRDefault="00C1073D">
      <w:pPr>
        <w:pStyle w:val="just"/>
        <w:spacing w:before="0" w:beforeAutospacing="0" w:after="0" w:afterAutospacing="0"/>
        <w:ind w:left="1134" w:hanging="567"/>
        <w:jc w:val="both"/>
      </w:pPr>
      <w:r>
        <w:t>2.2.</w:t>
      </w:r>
      <w:r w:rsidR="00D67597">
        <w:t>4</w:t>
      </w:r>
      <w:r>
        <w:t xml:space="preserve">. Вернуть Арендодателю Зал с находящимся в нем оборудованием и мебелью после окончания </w:t>
      </w:r>
      <w:r w:rsidR="00DD0E06">
        <w:t>аренды</w:t>
      </w:r>
      <w:r>
        <w:t xml:space="preserve"> </w:t>
      </w:r>
      <w:r w:rsidR="00DD0E06">
        <w:t xml:space="preserve">по Акту возврата </w:t>
      </w:r>
    </w:p>
    <w:p w:rsidR="00C1073D" w:rsidRDefault="00C107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E3EDA" w:rsidRPr="00C23B60" w:rsidRDefault="00C1073D" w:rsidP="00C23B60">
      <w:pPr>
        <w:pStyle w:val="3"/>
        <w:numPr>
          <w:ilvl w:val="0"/>
          <w:numId w:val="6"/>
        </w:numPr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АРЕНДНАЯ ПЛАТА</w:t>
      </w:r>
    </w:p>
    <w:p w:rsidR="00C1073D" w:rsidRPr="00A34697" w:rsidRDefault="00C1073D" w:rsidP="00A34697">
      <w:pPr>
        <w:pStyle w:val="Standard"/>
        <w:widowControl w:val="0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4697">
        <w:rPr>
          <w:rFonts w:ascii="Times New Roman" w:hAnsi="Times New Roman" w:cs="Times New Roman"/>
          <w:sz w:val="22"/>
          <w:szCs w:val="22"/>
        </w:rPr>
        <w:t xml:space="preserve">Арендная плата вносится Арендатором </w:t>
      </w:r>
      <w:r w:rsidR="00532D21" w:rsidRPr="00A34697">
        <w:rPr>
          <w:rFonts w:ascii="Times New Roman" w:hAnsi="Times New Roman" w:cs="Times New Roman"/>
          <w:sz w:val="22"/>
          <w:szCs w:val="22"/>
        </w:rPr>
        <w:t xml:space="preserve">на расчетный счет </w:t>
      </w:r>
      <w:r w:rsidR="00F250E8" w:rsidRPr="00A34697">
        <w:rPr>
          <w:rFonts w:ascii="Times New Roman" w:hAnsi="Times New Roman" w:cs="Times New Roman"/>
          <w:sz w:val="22"/>
          <w:szCs w:val="22"/>
        </w:rPr>
        <w:t>Арендодателя без</w:t>
      </w:r>
      <w:r w:rsidR="00343BEE" w:rsidRPr="00A34697">
        <w:rPr>
          <w:rFonts w:ascii="Times New Roman" w:hAnsi="Times New Roman" w:cs="Times New Roman"/>
          <w:sz w:val="22"/>
          <w:szCs w:val="22"/>
        </w:rPr>
        <w:t>наличными денежными средствами</w:t>
      </w:r>
      <w:r w:rsidR="00BA04BF">
        <w:rPr>
          <w:rFonts w:ascii="Times New Roman" w:hAnsi="Times New Roman" w:cs="Times New Roman"/>
          <w:sz w:val="22"/>
          <w:szCs w:val="22"/>
        </w:rPr>
        <w:t xml:space="preserve"> или наличным расчетом</w:t>
      </w:r>
      <w:r w:rsidR="00343BEE" w:rsidRPr="00A34697">
        <w:rPr>
          <w:rFonts w:ascii="Times New Roman" w:hAnsi="Times New Roman" w:cs="Times New Roman"/>
          <w:sz w:val="22"/>
          <w:szCs w:val="22"/>
        </w:rPr>
        <w:t xml:space="preserve"> </w:t>
      </w:r>
      <w:r w:rsidRPr="00A34697">
        <w:rPr>
          <w:rFonts w:ascii="Times New Roman" w:hAnsi="Times New Roman" w:cs="Times New Roman"/>
          <w:sz w:val="22"/>
          <w:szCs w:val="22"/>
        </w:rPr>
        <w:t xml:space="preserve">в </w:t>
      </w:r>
      <w:r w:rsidR="00273DC3" w:rsidRPr="00A34697">
        <w:rPr>
          <w:rFonts w:ascii="Times New Roman" w:hAnsi="Times New Roman" w:cs="Times New Roman"/>
          <w:sz w:val="22"/>
          <w:szCs w:val="22"/>
        </w:rPr>
        <w:t xml:space="preserve">размере </w:t>
      </w:r>
      <w:r w:rsidR="00D67597" w:rsidRPr="00A34697">
        <w:rPr>
          <w:rFonts w:ascii="Times New Roman" w:hAnsi="Times New Roman" w:cs="Times New Roman"/>
          <w:sz w:val="22"/>
          <w:szCs w:val="22"/>
        </w:rPr>
        <w:t>50</w:t>
      </w:r>
      <w:r w:rsidR="00D73A8B" w:rsidRPr="00A34697">
        <w:rPr>
          <w:rFonts w:ascii="Times New Roman" w:hAnsi="Times New Roman" w:cs="Times New Roman"/>
          <w:sz w:val="22"/>
          <w:szCs w:val="22"/>
        </w:rPr>
        <w:t xml:space="preserve"> </w:t>
      </w:r>
      <w:r w:rsidR="007D60D4" w:rsidRPr="00A34697">
        <w:rPr>
          <w:rFonts w:ascii="Times New Roman" w:hAnsi="Times New Roman" w:cs="Times New Roman"/>
          <w:sz w:val="22"/>
          <w:szCs w:val="22"/>
        </w:rPr>
        <w:t>%</w:t>
      </w:r>
      <w:r w:rsidR="006B0CCD">
        <w:rPr>
          <w:rFonts w:ascii="Times New Roman" w:hAnsi="Times New Roman" w:cs="Times New Roman"/>
          <w:sz w:val="22"/>
          <w:szCs w:val="22"/>
        </w:rPr>
        <w:t xml:space="preserve"> предоплата</w:t>
      </w:r>
      <w:r w:rsidR="007D60D4" w:rsidRPr="00A34697">
        <w:rPr>
          <w:rFonts w:ascii="Times New Roman" w:hAnsi="Times New Roman" w:cs="Times New Roman"/>
          <w:sz w:val="22"/>
          <w:szCs w:val="22"/>
        </w:rPr>
        <w:t xml:space="preserve"> на</w:t>
      </w:r>
      <w:r w:rsidR="00273DC3" w:rsidRPr="00A34697">
        <w:rPr>
          <w:rFonts w:ascii="Times New Roman" w:hAnsi="Times New Roman" w:cs="Times New Roman"/>
          <w:sz w:val="22"/>
          <w:szCs w:val="22"/>
        </w:rPr>
        <w:t xml:space="preserve"> момент</w:t>
      </w:r>
      <w:r w:rsidR="006B0CCD">
        <w:rPr>
          <w:rFonts w:ascii="Times New Roman" w:hAnsi="Times New Roman" w:cs="Times New Roman"/>
          <w:sz w:val="22"/>
          <w:szCs w:val="22"/>
        </w:rPr>
        <w:t xml:space="preserve"> бронирования зала в календаре аренды</w:t>
      </w:r>
      <w:r w:rsidR="00273DC3" w:rsidRPr="00A34697">
        <w:rPr>
          <w:rFonts w:ascii="Times New Roman" w:hAnsi="Times New Roman" w:cs="Times New Roman"/>
          <w:sz w:val="22"/>
          <w:szCs w:val="22"/>
        </w:rPr>
        <w:t xml:space="preserve"> подписания Договора</w:t>
      </w:r>
      <w:r w:rsidR="00D67597" w:rsidRPr="00A34697">
        <w:rPr>
          <w:rFonts w:ascii="Times New Roman" w:hAnsi="Times New Roman" w:cs="Times New Roman"/>
          <w:sz w:val="22"/>
          <w:szCs w:val="22"/>
        </w:rPr>
        <w:t xml:space="preserve"> и </w:t>
      </w:r>
      <w:r w:rsidR="006B0CCD">
        <w:rPr>
          <w:rFonts w:ascii="Times New Roman" w:hAnsi="Times New Roman" w:cs="Times New Roman"/>
          <w:sz w:val="22"/>
          <w:szCs w:val="22"/>
        </w:rPr>
        <w:t xml:space="preserve">остаток </w:t>
      </w:r>
      <w:r w:rsidR="00D67597" w:rsidRPr="00A34697">
        <w:rPr>
          <w:rFonts w:ascii="Times New Roman" w:hAnsi="Times New Roman" w:cs="Times New Roman"/>
          <w:sz w:val="22"/>
          <w:szCs w:val="22"/>
        </w:rPr>
        <w:t xml:space="preserve">50% за </w:t>
      </w:r>
      <w:r w:rsidR="004A7BFA">
        <w:rPr>
          <w:rFonts w:ascii="Times New Roman" w:hAnsi="Times New Roman" w:cs="Times New Roman"/>
          <w:sz w:val="22"/>
          <w:szCs w:val="22"/>
        </w:rPr>
        <w:t>две недели</w:t>
      </w:r>
      <w:r w:rsidR="00D67597" w:rsidRPr="00A34697">
        <w:rPr>
          <w:rFonts w:ascii="Times New Roman" w:hAnsi="Times New Roman" w:cs="Times New Roman"/>
          <w:sz w:val="22"/>
          <w:szCs w:val="22"/>
        </w:rPr>
        <w:t xml:space="preserve"> до начала аренды</w:t>
      </w:r>
      <w:r w:rsidR="00AB5792">
        <w:rPr>
          <w:rFonts w:ascii="Times New Roman" w:hAnsi="Times New Roman" w:cs="Times New Roman"/>
          <w:sz w:val="22"/>
          <w:szCs w:val="22"/>
        </w:rPr>
        <w:t>.</w:t>
      </w:r>
      <w:r w:rsidR="006B0CCD">
        <w:rPr>
          <w:rFonts w:ascii="Times New Roman" w:hAnsi="Times New Roman" w:cs="Times New Roman"/>
          <w:sz w:val="22"/>
          <w:szCs w:val="22"/>
        </w:rPr>
        <w:t xml:space="preserve"> В случаи не своевременной оплаты остатка, Арендодатель вправе снять мероприятия из календаря аренды и удержать ранее вносимую предоплату 50% в пользу клуба.</w:t>
      </w:r>
    </w:p>
    <w:p w:rsidR="00A34697" w:rsidRPr="00B23F12" w:rsidRDefault="00A34697" w:rsidP="00A34697">
      <w:pPr>
        <w:pStyle w:val="Standard"/>
        <w:widowControl w:val="0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3F12">
        <w:rPr>
          <w:rFonts w:ascii="Times New Roman" w:hAnsi="Times New Roman" w:cs="Times New Roman"/>
          <w:sz w:val="22"/>
          <w:szCs w:val="22"/>
        </w:rPr>
        <w:t>В случае отказа Арендатора от пр</w:t>
      </w:r>
      <w:r w:rsidR="0048767C">
        <w:rPr>
          <w:rFonts w:ascii="Times New Roman" w:hAnsi="Times New Roman" w:cs="Times New Roman"/>
          <w:sz w:val="22"/>
          <w:szCs w:val="22"/>
        </w:rPr>
        <w:t>оведения мероприятия в срок за 3</w:t>
      </w:r>
      <w:r w:rsidRPr="00B23F12">
        <w:rPr>
          <w:rFonts w:ascii="Times New Roman" w:hAnsi="Times New Roman" w:cs="Times New Roman"/>
          <w:sz w:val="22"/>
          <w:szCs w:val="22"/>
        </w:rPr>
        <w:t>1 и более дней до</w:t>
      </w:r>
      <w:r w:rsidR="00B23F12" w:rsidRPr="00B23F12">
        <w:rPr>
          <w:rFonts w:ascii="Times New Roman" w:hAnsi="Times New Roman" w:cs="Times New Roman"/>
          <w:sz w:val="22"/>
          <w:szCs w:val="22"/>
        </w:rPr>
        <w:t xml:space="preserve"> начала</w:t>
      </w:r>
      <w:r w:rsidRPr="00B23F12">
        <w:rPr>
          <w:rFonts w:ascii="Times New Roman" w:hAnsi="Times New Roman" w:cs="Times New Roman"/>
          <w:sz w:val="22"/>
          <w:szCs w:val="22"/>
        </w:rPr>
        <w:t xml:space="preserve"> мероприятия, сумма аванса в размере 100% переносится Арендодател</w:t>
      </w:r>
      <w:r w:rsidR="00712DCF">
        <w:rPr>
          <w:rFonts w:ascii="Times New Roman" w:hAnsi="Times New Roman" w:cs="Times New Roman"/>
          <w:sz w:val="22"/>
          <w:szCs w:val="22"/>
        </w:rPr>
        <w:t>ем в счет следующих дат аренды.</w:t>
      </w:r>
    </w:p>
    <w:p w:rsidR="00A34697" w:rsidRPr="00B23F12" w:rsidRDefault="00A34697" w:rsidP="00A34697">
      <w:pPr>
        <w:pStyle w:val="Standard"/>
        <w:widowControl w:val="0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3F12">
        <w:rPr>
          <w:rFonts w:ascii="Times New Roman" w:hAnsi="Times New Roman" w:cs="Times New Roman"/>
          <w:sz w:val="22"/>
          <w:szCs w:val="22"/>
        </w:rPr>
        <w:t xml:space="preserve"> В случае отказа Арендатора от проведения мер</w:t>
      </w:r>
      <w:r w:rsidR="0048767C">
        <w:rPr>
          <w:rFonts w:ascii="Times New Roman" w:hAnsi="Times New Roman" w:cs="Times New Roman"/>
          <w:sz w:val="22"/>
          <w:szCs w:val="22"/>
        </w:rPr>
        <w:t>оприятия сроком от 3</w:t>
      </w:r>
      <w:r w:rsidR="00CE3EDA">
        <w:rPr>
          <w:rFonts w:ascii="Times New Roman" w:hAnsi="Times New Roman" w:cs="Times New Roman"/>
          <w:sz w:val="22"/>
          <w:szCs w:val="22"/>
        </w:rPr>
        <w:t>0 до 15</w:t>
      </w:r>
      <w:bookmarkStart w:id="0" w:name="_GoBack"/>
      <w:bookmarkEnd w:id="0"/>
      <w:r w:rsidRPr="00B23F12">
        <w:rPr>
          <w:rFonts w:ascii="Times New Roman" w:hAnsi="Times New Roman" w:cs="Times New Roman"/>
          <w:sz w:val="22"/>
          <w:szCs w:val="22"/>
        </w:rPr>
        <w:t xml:space="preserve"> дней</w:t>
      </w:r>
      <w:r w:rsidR="004A7BFA">
        <w:rPr>
          <w:rFonts w:ascii="Times New Roman" w:hAnsi="Times New Roman" w:cs="Times New Roman"/>
          <w:sz w:val="22"/>
          <w:szCs w:val="22"/>
        </w:rPr>
        <w:t xml:space="preserve"> до его начала</w:t>
      </w:r>
      <w:r w:rsidRPr="00B23F12">
        <w:rPr>
          <w:rFonts w:ascii="Times New Roman" w:hAnsi="Times New Roman" w:cs="Times New Roman"/>
          <w:sz w:val="22"/>
          <w:szCs w:val="22"/>
        </w:rPr>
        <w:t>, Арендодатель вправе удержать</w:t>
      </w:r>
      <w:r w:rsidR="0048767C">
        <w:rPr>
          <w:rFonts w:ascii="Times New Roman" w:hAnsi="Times New Roman" w:cs="Times New Roman"/>
          <w:sz w:val="22"/>
          <w:szCs w:val="22"/>
        </w:rPr>
        <w:t xml:space="preserve"> неустойку за аренду в размере 5</w:t>
      </w:r>
      <w:r w:rsidRPr="00B23F12">
        <w:rPr>
          <w:rFonts w:ascii="Times New Roman" w:hAnsi="Times New Roman" w:cs="Times New Roman"/>
          <w:sz w:val="22"/>
          <w:szCs w:val="22"/>
        </w:rPr>
        <w:t>0%.</w:t>
      </w:r>
      <w:r w:rsidR="0037250E">
        <w:rPr>
          <w:rFonts w:ascii="Times New Roman" w:hAnsi="Times New Roman" w:cs="Times New Roman"/>
          <w:sz w:val="22"/>
          <w:szCs w:val="22"/>
        </w:rPr>
        <w:t xml:space="preserve">  от стоимости аренды</w:t>
      </w:r>
      <w:r w:rsidRPr="00B23F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073D" w:rsidRDefault="00A34697" w:rsidP="00CE3EDA">
      <w:pPr>
        <w:pStyle w:val="Standard"/>
        <w:widowControl w:val="0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3F12">
        <w:rPr>
          <w:rFonts w:ascii="Times New Roman" w:hAnsi="Times New Roman" w:cs="Times New Roman"/>
          <w:sz w:val="22"/>
          <w:szCs w:val="22"/>
        </w:rPr>
        <w:t>В случае отказа Заказчика от про</w:t>
      </w:r>
      <w:r w:rsidR="004A7BFA">
        <w:rPr>
          <w:rFonts w:ascii="Times New Roman" w:hAnsi="Times New Roman" w:cs="Times New Roman"/>
          <w:sz w:val="22"/>
          <w:szCs w:val="22"/>
        </w:rPr>
        <w:t xml:space="preserve">ведения мероприятия сроком </w:t>
      </w:r>
      <w:r w:rsidR="007E2B15">
        <w:rPr>
          <w:rFonts w:ascii="Times New Roman" w:hAnsi="Times New Roman" w:cs="Times New Roman"/>
          <w:sz w:val="22"/>
          <w:szCs w:val="22"/>
        </w:rPr>
        <w:t>за</w:t>
      </w:r>
      <w:r w:rsidR="00CE3EDA">
        <w:rPr>
          <w:rFonts w:ascii="Times New Roman" w:hAnsi="Times New Roman" w:cs="Times New Roman"/>
          <w:sz w:val="22"/>
          <w:szCs w:val="22"/>
        </w:rPr>
        <w:t xml:space="preserve"> 14</w:t>
      </w:r>
      <w:r w:rsidRPr="00B23F12">
        <w:rPr>
          <w:rFonts w:ascii="Times New Roman" w:hAnsi="Times New Roman" w:cs="Times New Roman"/>
          <w:sz w:val="22"/>
          <w:szCs w:val="22"/>
        </w:rPr>
        <w:t xml:space="preserve"> дней</w:t>
      </w:r>
      <w:r w:rsidR="004A7BFA">
        <w:rPr>
          <w:rFonts w:ascii="Times New Roman" w:hAnsi="Times New Roman" w:cs="Times New Roman"/>
          <w:sz w:val="22"/>
          <w:szCs w:val="22"/>
        </w:rPr>
        <w:t>,</w:t>
      </w:r>
      <w:r w:rsidR="00B23F12">
        <w:rPr>
          <w:rFonts w:ascii="Times New Roman" w:hAnsi="Times New Roman" w:cs="Times New Roman"/>
          <w:sz w:val="22"/>
          <w:szCs w:val="22"/>
        </w:rPr>
        <w:t xml:space="preserve"> до</w:t>
      </w:r>
      <w:r w:rsidR="004A7BFA">
        <w:rPr>
          <w:rFonts w:ascii="Times New Roman" w:hAnsi="Times New Roman" w:cs="Times New Roman"/>
          <w:sz w:val="22"/>
          <w:szCs w:val="22"/>
        </w:rPr>
        <w:t xml:space="preserve"> его начала,</w:t>
      </w:r>
      <w:r w:rsidRPr="00B23F12">
        <w:rPr>
          <w:rFonts w:ascii="Times New Roman" w:hAnsi="Times New Roman" w:cs="Times New Roman"/>
          <w:sz w:val="22"/>
          <w:szCs w:val="22"/>
        </w:rPr>
        <w:t xml:space="preserve"> Арендодатель вправе удержать 100</w:t>
      </w:r>
      <w:r w:rsidR="00B23F12" w:rsidRPr="00B23F12">
        <w:rPr>
          <w:rFonts w:ascii="Times New Roman" w:hAnsi="Times New Roman" w:cs="Times New Roman"/>
          <w:sz w:val="22"/>
          <w:szCs w:val="22"/>
        </w:rPr>
        <w:t>% от</w:t>
      </w:r>
      <w:r w:rsidRPr="00B23F12">
        <w:rPr>
          <w:rFonts w:ascii="Times New Roman" w:hAnsi="Times New Roman" w:cs="Times New Roman"/>
          <w:sz w:val="22"/>
          <w:szCs w:val="22"/>
        </w:rPr>
        <w:t xml:space="preserve"> ст</w:t>
      </w:r>
      <w:r w:rsidR="00CE3EDA">
        <w:rPr>
          <w:rFonts w:ascii="Times New Roman" w:hAnsi="Times New Roman" w:cs="Times New Roman"/>
          <w:sz w:val="22"/>
          <w:szCs w:val="22"/>
        </w:rPr>
        <w:t>оимости аренды в указанные даты</w:t>
      </w:r>
      <w:r w:rsidR="00712DCF">
        <w:rPr>
          <w:rFonts w:ascii="Times New Roman" w:hAnsi="Times New Roman" w:cs="Times New Roman"/>
          <w:sz w:val="22"/>
          <w:szCs w:val="22"/>
        </w:rPr>
        <w:t>.</w:t>
      </w:r>
    </w:p>
    <w:p w:rsidR="00712DCF" w:rsidRPr="00CE3EDA" w:rsidRDefault="006D5E8D" w:rsidP="00CE3EDA">
      <w:pPr>
        <w:pStyle w:val="Standard"/>
        <w:widowControl w:val="0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бронирования</w:t>
      </w:r>
      <w:r w:rsidR="00712DCF">
        <w:rPr>
          <w:rFonts w:ascii="Times New Roman" w:hAnsi="Times New Roman" w:cs="Times New Roman"/>
          <w:sz w:val="22"/>
          <w:szCs w:val="22"/>
        </w:rPr>
        <w:t xml:space="preserve">, изменения и дополнения связанные </w:t>
      </w: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="00712DCF">
        <w:rPr>
          <w:rFonts w:ascii="Times New Roman" w:hAnsi="Times New Roman" w:cs="Times New Roman"/>
          <w:sz w:val="22"/>
          <w:szCs w:val="22"/>
        </w:rPr>
        <w:t>аренд</w:t>
      </w:r>
      <w:r>
        <w:rPr>
          <w:rFonts w:ascii="Times New Roman" w:hAnsi="Times New Roman" w:cs="Times New Roman"/>
          <w:sz w:val="22"/>
          <w:szCs w:val="22"/>
        </w:rPr>
        <w:t>ой</w:t>
      </w:r>
      <w:r w:rsidR="00712DCF">
        <w:rPr>
          <w:rFonts w:ascii="Times New Roman" w:hAnsi="Times New Roman" w:cs="Times New Roman"/>
          <w:sz w:val="22"/>
          <w:szCs w:val="22"/>
        </w:rPr>
        <w:t>, временем, датой, и оплатой ведутся только по переписке в Вотсапе по номеру +7 925 262 14 16</w:t>
      </w:r>
      <w:r>
        <w:rPr>
          <w:rFonts w:ascii="Times New Roman" w:hAnsi="Times New Roman" w:cs="Times New Roman"/>
          <w:sz w:val="22"/>
          <w:szCs w:val="22"/>
        </w:rPr>
        <w:t>,</w:t>
      </w:r>
      <w:r w:rsidR="00712DCF">
        <w:rPr>
          <w:rFonts w:ascii="Times New Roman" w:hAnsi="Times New Roman" w:cs="Times New Roman"/>
          <w:sz w:val="22"/>
          <w:szCs w:val="22"/>
        </w:rPr>
        <w:t xml:space="preserve"> при его отсутствии</w:t>
      </w:r>
      <w:r>
        <w:rPr>
          <w:rFonts w:ascii="Times New Roman" w:hAnsi="Times New Roman" w:cs="Times New Roman"/>
          <w:sz w:val="22"/>
          <w:szCs w:val="22"/>
        </w:rPr>
        <w:t>,</w:t>
      </w:r>
      <w:r w:rsidR="00712DCF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 xml:space="preserve">электронной </w:t>
      </w:r>
      <w:r w:rsidR="00712DCF">
        <w:rPr>
          <w:rFonts w:ascii="Times New Roman" w:hAnsi="Times New Roman" w:cs="Times New Roman"/>
          <w:sz w:val="22"/>
          <w:szCs w:val="22"/>
        </w:rPr>
        <w:t xml:space="preserve">почте </w:t>
      </w:r>
      <w:hyperlink r:id="rId8" w:history="1">
        <w:r w:rsidRPr="00D439A1">
          <w:rPr>
            <w:rStyle w:val="a3"/>
            <w:rFonts w:ascii="Times New Roman" w:hAnsi="Times New Roman" w:cs="Times New Roman"/>
            <w:sz w:val="22"/>
            <w:szCs w:val="22"/>
          </w:rPr>
          <w:t>bescennyedary@gmail.com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1073D" w:rsidRDefault="00C1073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4. ОСОБЫЕ УСЛОВИЯ</w:t>
      </w:r>
    </w:p>
    <w:p w:rsidR="00C1073D" w:rsidRPr="00B001CC" w:rsidRDefault="00C1073D">
      <w:pPr>
        <w:pStyle w:val="just"/>
        <w:spacing w:before="0" w:beforeAutospacing="0" w:after="0" w:afterAutospacing="0"/>
        <w:ind w:left="284" w:hanging="284"/>
        <w:jc w:val="both"/>
      </w:pPr>
      <w:r>
        <w:t>4.1. Арендатор обязуется ознакомить своих работников и лиц, привлекаемых к организации Мероприятия, с правилами техники безопасности в помещении.</w:t>
      </w:r>
    </w:p>
    <w:p w:rsidR="00C1073D" w:rsidRDefault="00C1073D">
      <w:pPr>
        <w:pStyle w:val="just"/>
        <w:spacing w:before="0" w:beforeAutospacing="0" w:after="0" w:afterAutospacing="0"/>
        <w:ind w:left="284" w:hanging="284"/>
        <w:jc w:val="both"/>
      </w:pPr>
      <w:r>
        <w:t>4.2. Дополнительные услуги, оказываемые Арендодателем в период проведения Мероприятия, оформляются дополнительными соглашениями к настоящему Договору.</w:t>
      </w:r>
    </w:p>
    <w:p w:rsidR="00C1073D" w:rsidRDefault="00C107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204A3" w:rsidRDefault="004204A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4204A3" w:rsidRDefault="004204A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1073D" w:rsidRDefault="00C1073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C1073D" w:rsidRPr="00B001CC" w:rsidRDefault="00C1073D">
      <w:pPr>
        <w:pStyle w:val="just"/>
        <w:spacing w:before="0" w:beforeAutospacing="0" w:after="0" w:afterAutospacing="0"/>
        <w:ind w:left="426" w:hanging="426"/>
        <w:jc w:val="both"/>
      </w:pPr>
      <w: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РФ.</w:t>
      </w:r>
    </w:p>
    <w:p w:rsidR="00C1073D" w:rsidRDefault="00C107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1073D" w:rsidRDefault="00C1073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6. ПОРЯДОК РАЗРЕШЕНИЯ СПОРОВ</w:t>
      </w:r>
    </w:p>
    <w:p w:rsidR="00C1073D" w:rsidRPr="00B001CC" w:rsidRDefault="00C1073D">
      <w:pPr>
        <w:pStyle w:val="just"/>
        <w:spacing w:before="0" w:beforeAutospacing="0" w:after="0" w:afterAutospacing="0"/>
        <w:ind w:left="426" w:hanging="426"/>
        <w:jc w:val="both"/>
      </w:pPr>
      <w: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1073D" w:rsidRDefault="00C1073D">
      <w:pPr>
        <w:pStyle w:val="just"/>
        <w:spacing w:before="0" w:beforeAutospacing="0" w:after="0" w:afterAutospacing="0"/>
        <w:ind w:left="426" w:hanging="426"/>
        <w:jc w:val="both"/>
      </w:pPr>
      <w:r>
        <w:t>6.2.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C1073D" w:rsidRDefault="00C107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1073D" w:rsidRDefault="00C1073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7. ЗАКЛЮЧИТЕЛЬНЫЕ ПОЛОЖЕНИЯ</w:t>
      </w:r>
    </w:p>
    <w:p w:rsidR="00C1073D" w:rsidRPr="00B001CC" w:rsidRDefault="00C1073D">
      <w:pPr>
        <w:pStyle w:val="just"/>
        <w:spacing w:before="0" w:beforeAutospacing="0" w:after="0" w:afterAutospacing="0"/>
        <w:ind w:left="426" w:hanging="426"/>
        <w:jc w:val="both"/>
      </w:pPr>
      <w:r>
        <w:t>7.1. Настоящий Договор составлен в 2-х экземплярах, имеющих одинаковую юридическую силу.</w:t>
      </w:r>
    </w:p>
    <w:p w:rsidR="00C1073D" w:rsidRDefault="00C1073D">
      <w:pPr>
        <w:pStyle w:val="just"/>
        <w:spacing w:before="0" w:beforeAutospacing="0" w:after="0" w:afterAutospacing="0"/>
        <w:ind w:left="426" w:hanging="426"/>
        <w:jc w:val="both"/>
      </w:pPr>
      <w:r>
        <w:t>7.2. Любые изменения и дополнения к настоящему Договору, его расторжение и прекращение имеют силу только в том случае, если они оформлены в письменном виде, подписаны обеими сторонами.</w:t>
      </w:r>
    </w:p>
    <w:p w:rsidR="00C1073D" w:rsidRDefault="00C1073D">
      <w:pPr>
        <w:pStyle w:val="just"/>
        <w:spacing w:before="0" w:beforeAutospacing="0" w:after="0" w:afterAutospacing="0"/>
        <w:ind w:left="426" w:hanging="426"/>
        <w:jc w:val="both"/>
      </w:pPr>
      <w:r>
        <w:t>7.3. Настоящий Договор вступает в силу с момента его подписания сторонами.</w:t>
      </w:r>
    </w:p>
    <w:p w:rsidR="00C1073D" w:rsidRDefault="00C23B60">
      <w:pPr>
        <w:pStyle w:val="just"/>
        <w:spacing w:before="0" w:beforeAutospacing="0" w:after="0" w:afterAutospacing="0"/>
        <w:ind w:left="426" w:hanging="426"/>
        <w:jc w:val="both"/>
      </w:pPr>
      <w:r>
        <w:t xml:space="preserve">7.4. </w:t>
      </w:r>
      <w:r w:rsidR="00C1073D">
        <w:t>Во всем остальном, не предусмотренном настоящим Договором, стороны будут руководствоваться законодательством Российской Федерации.</w:t>
      </w:r>
    </w:p>
    <w:p w:rsidR="00C1073D" w:rsidRDefault="00C1073D">
      <w:pPr>
        <w:pStyle w:val="just"/>
        <w:spacing w:before="0" w:beforeAutospacing="0" w:after="0" w:afterAutospacing="0"/>
        <w:ind w:left="426" w:hanging="426"/>
        <w:jc w:val="both"/>
      </w:pPr>
      <w:r>
        <w:t>7.5. Приложения:</w:t>
      </w:r>
    </w:p>
    <w:p w:rsidR="00C23B60" w:rsidRDefault="00C23B60">
      <w:pPr>
        <w:pStyle w:val="just"/>
        <w:spacing w:before="0" w:beforeAutospacing="0" w:after="0" w:afterAutospacing="0"/>
        <w:ind w:left="426" w:hanging="426"/>
        <w:jc w:val="both"/>
      </w:pPr>
      <w:r>
        <w:t xml:space="preserve">        1)Дополнительное соглашение (Приложение №1)</w:t>
      </w:r>
    </w:p>
    <w:p w:rsidR="00C1073D" w:rsidRDefault="00C107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1073D" w:rsidRDefault="00C1073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8. РЕКВИЗИТЫ СТОРОН</w:t>
      </w:r>
    </w:p>
    <w:p w:rsidR="004204A3" w:rsidRDefault="004204A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1073D" w:rsidRDefault="00C1073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5013"/>
      </w:tblGrid>
      <w:tr w:rsidR="006735E4">
        <w:trPr>
          <w:trHeight w:val="252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ЕНДОДАТЕЛЬ»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ЕНДАТО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6735E4" w:rsidTr="006735E4">
        <w:trPr>
          <w:trHeight w:val="126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6F345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 </w:t>
            </w:r>
            <w:r w:rsidRPr="006F3457">
              <w:rPr>
                <w:rFonts w:ascii="Times New Roman" w:hAnsi="Times New Roman"/>
                <w:b/>
                <w:sz w:val="24"/>
                <w:szCs w:val="24"/>
              </w:rPr>
              <w:t>Семенова Надежда Владимировна</w:t>
            </w:r>
          </w:p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6F3457">
              <w:rPr>
                <w:rFonts w:ascii="Times New Roman" w:hAnsi="Times New Roman"/>
                <w:b/>
                <w:sz w:val="24"/>
                <w:szCs w:val="24"/>
              </w:rPr>
              <w:t xml:space="preserve">Свидетельства о регистрации </w:t>
            </w:r>
          </w:p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6F3457">
              <w:rPr>
                <w:rFonts w:ascii="Times New Roman" w:hAnsi="Times New Roman"/>
                <w:b/>
                <w:sz w:val="24"/>
                <w:szCs w:val="24"/>
              </w:rPr>
              <w:t>50 № 011471090 от 28.11.2016 г.</w:t>
            </w:r>
          </w:p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Pr="00245AC7">
              <w:rPr>
                <w:rFonts w:ascii="Times New Roman" w:hAnsi="Times New Roman"/>
                <w:b/>
                <w:sz w:val="24"/>
                <w:szCs w:val="24"/>
              </w:rPr>
              <w:t>505000022487</w:t>
            </w:r>
          </w:p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ОГРНИП 316505000070320</w:t>
            </w:r>
          </w:p>
          <w:p w:rsidR="006735E4" w:rsidRPr="000A62C8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6735E4" w:rsidRPr="000A62C8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141113, Россия, Московская обл., Щелковский р-н, пос. Краснознаменский д.5 кв.23</w:t>
            </w:r>
          </w:p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р/с 40802810500000087571</w:t>
            </w:r>
          </w:p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 АО «ТИНЬКОФФ БАНК» г. Москва</w:t>
            </w:r>
          </w:p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БИК 044525974</w:t>
            </w:r>
          </w:p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к/с 30101810145250000974</w:t>
            </w:r>
          </w:p>
          <w:p w:rsidR="006735E4" w:rsidRPr="00AE66EF" w:rsidRDefault="006735E4" w:rsidP="006735E4">
            <w:pPr>
              <w:jc w:val="both"/>
              <w:outlineLvl w:val="3"/>
              <w:rPr>
                <w:b/>
                <w:sz w:val="21"/>
                <w:szCs w:val="21"/>
                <w:u w:val="single"/>
              </w:rPr>
            </w:pPr>
            <w:r w:rsidRPr="00AE66EF">
              <w:rPr>
                <w:b/>
                <w:sz w:val="21"/>
                <w:szCs w:val="21"/>
                <w:u w:val="single"/>
              </w:rPr>
              <w:t>Телефон 8926 733 9151</w:t>
            </w:r>
          </w:p>
          <w:p w:rsidR="006735E4" w:rsidRPr="00AE66EF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6735E4" w:rsidRPr="00AE66EF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6735E4" w:rsidRPr="004204A3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  <w:r w:rsidR="00AF1118" w:rsidRPr="00420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_____________</w:t>
            </w:r>
            <w:r w:rsidRPr="00420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4204A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204A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Семенова Н.В</w:t>
            </w:r>
            <w:r w:rsidRPr="004204A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420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</w:p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      </w:t>
            </w:r>
          </w:p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4" w:rsidRDefault="006735E4" w:rsidP="006735E4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507" w:rsidRDefault="006735E4" w:rsidP="003A4909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Default="00AF1118" w:rsidP="00172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735E4" w:rsidRDefault="006735E4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118" w:rsidRDefault="00AF1118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118" w:rsidRDefault="00AF1118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118" w:rsidRDefault="00AF1118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118" w:rsidRDefault="00AF1118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C8F" w:rsidRDefault="00A23C8F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420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__________________(</w:t>
            </w:r>
            <w:r w:rsidR="004204A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D781B" w:rsidRDefault="00172507" w:rsidP="00C23B60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</w:t>
      </w:r>
      <w:r w:rsidR="00C23B6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</w:t>
      </w:r>
    </w:p>
    <w:p w:rsidR="00ED781B" w:rsidRDefault="00ED781B" w:rsidP="00C23B60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72507" w:rsidRDefault="00172507" w:rsidP="00C23B60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72507" w:rsidRDefault="00172507" w:rsidP="00C23B60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72507" w:rsidRDefault="00172507" w:rsidP="00C23B60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72507" w:rsidRDefault="00172507" w:rsidP="00C23B60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72507" w:rsidRDefault="00172507" w:rsidP="00C23B60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04A3" w:rsidRDefault="004204A3" w:rsidP="00C23B60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04A3" w:rsidRDefault="004204A3" w:rsidP="00C23B60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04A3" w:rsidRDefault="004204A3" w:rsidP="00C23B60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D781B" w:rsidRDefault="00ED781B" w:rsidP="00C23B60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23B60" w:rsidRDefault="00ED781B" w:rsidP="00C23B60">
      <w:pP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</w:t>
      </w:r>
      <w:r w:rsidR="00C23B6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</w:t>
      </w:r>
      <w:r w:rsidR="004204A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</w:t>
      </w:r>
      <w:r w:rsidR="00C23B6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Приложение №1</w:t>
      </w:r>
    </w:p>
    <w:p w:rsidR="00C23B60" w:rsidRDefault="00C23B60" w:rsidP="00C23B60">
      <w:pPr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Договору аренды нежилого помещения для проведения мероприятия</w:t>
      </w:r>
    </w:p>
    <w:p w:rsidR="00C23B60" w:rsidRDefault="00C23B60" w:rsidP="00C23B60">
      <w:pPr>
        <w:jc w:val="right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№ </w:t>
      </w:r>
      <w:r w:rsidR="00AF111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ДДММ/19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="004204A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от «</w:t>
      </w:r>
      <w:r w:rsidR="00AF111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»                201</w:t>
      </w:r>
      <w:r w:rsidR="00CC64D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г.</w:t>
      </w:r>
    </w:p>
    <w:p w:rsidR="00C23B60" w:rsidRDefault="00C23B60" w:rsidP="00C23B60">
      <w:pPr>
        <w:jc w:val="right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17CCF" w:rsidRPr="00C23B60" w:rsidRDefault="00C23B60" w:rsidP="00C23B6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23B6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Дополнительное соглашение</w:t>
      </w:r>
    </w:p>
    <w:p w:rsidR="00C23B60" w:rsidRDefault="00C23B60" w:rsidP="004A7BFA">
      <w:pPr>
        <w:rPr>
          <w:rFonts w:ascii="Times New Roman" w:eastAsia="Times New Roman" w:hAnsi="Times New Roman"/>
          <w:sz w:val="24"/>
          <w:szCs w:val="24"/>
        </w:rPr>
      </w:pPr>
    </w:p>
    <w:p w:rsidR="00C23B60" w:rsidRDefault="00C23B60" w:rsidP="004A7BFA">
      <w:pPr>
        <w:rPr>
          <w:rFonts w:ascii="Times New Roman" w:eastAsia="Times New Roman" w:hAnsi="Times New Roman"/>
          <w:sz w:val="24"/>
          <w:szCs w:val="24"/>
        </w:rPr>
      </w:pPr>
    </w:p>
    <w:p w:rsidR="00C23B60" w:rsidRDefault="00C23B60" w:rsidP="00C23B60">
      <w:pPr>
        <w:jc w:val="both"/>
        <w:outlineLvl w:val="3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г. Москва                                                                         </w:t>
      </w:r>
      <w:r w:rsidR="009D165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</w:t>
      </w:r>
      <w:r w:rsidR="004F13D4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AF11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»</w:t>
      </w:r>
      <w:r w:rsidR="00AF11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</w:t>
      </w:r>
      <w:r w:rsidR="009D165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201</w:t>
      </w:r>
      <w:r w:rsidR="00CC64DF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г.</w:t>
      </w:r>
    </w:p>
    <w:p w:rsidR="00C23B60" w:rsidRDefault="00C23B60" w:rsidP="00C23B6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23B60" w:rsidRPr="00892CB3" w:rsidRDefault="009D1659" w:rsidP="00C23B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33890">
        <w:rPr>
          <w:rFonts w:ascii="Times New Roman" w:hAnsi="Times New Roman"/>
          <w:sz w:val="24"/>
          <w:szCs w:val="24"/>
        </w:rPr>
        <w:t xml:space="preserve">Индивидуальный предприниматель Семенова Надежда Владимировна, именуемый в дальнейшем "Арендодатель", действующий на основании Свидетельства о регистрации 50 № 011471090 от 28.11.2016 г., ИНН 505000070320, с одной стороны, </w:t>
      </w:r>
      <w:r>
        <w:rPr>
          <w:rFonts w:ascii="Times New Roman" w:hAnsi="Times New Roman"/>
          <w:sz w:val="24"/>
          <w:szCs w:val="24"/>
        </w:rPr>
        <w:t>и</w:t>
      </w:r>
      <w:r w:rsidRPr="00733890">
        <w:rPr>
          <w:rFonts w:ascii="Times New Roman" w:hAnsi="Times New Roman"/>
          <w:sz w:val="24"/>
          <w:szCs w:val="24"/>
        </w:rPr>
        <w:t xml:space="preserve"> </w:t>
      </w:r>
      <w:r w:rsidR="00AF1118" w:rsidRPr="00733890">
        <w:rPr>
          <w:rFonts w:ascii="Times New Roman" w:hAnsi="Times New Roman"/>
          <w:sz w:val="24"/>
          <w:szCs w:val="24"/>
        </w:rPr>
        <w:t>……………</w:t>
      </w:r>
      <w:r w:rsidRPr="00733890">
        <w:rPr>
          <w:rFonts w:ascii="Times New Roman" w:hAnsi="Times New Roman"/>
          <w:sz w:val="24"/>
          <w:szCs w:val="24"/>
        </w:rPr>
        <w:t xml:space="preserve">в лице </w:t>
      </w:r>
      <w:r w:rsidR="00AF1118" w:rsidRPr="00733890">
        <w:rPr>
          <w:rFonts w:ascii="Times New Roman" w:hAnsi="Times New Roman"/>
          <w:sz w:val="24"/>
          <w:szCs w:val="24"/>
        </w:rPr>
        <w:t>……………</w:t>
      </w:r>
      <w:r w:rsidR="00C23B60" w:rsidRPr="00733890">
        <w:rPr>
          <w:rFonts w:ascii="Times New Roman" w:hAnsi="Times New Roman"/>
          <w:sz w:val="24"/>
          <w:szCs w:val="24"/>
        </w:rPr>
        <w:t>,</w:t>
      </w:r>
      <w:r w:rsidR="00C23B60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C23B60">
        <w:rPr>
          <w:rFonts w:ascii="Times New Roman" w:hAnsi="Times New Roman"/>
          <w:sz w:val="24"/>
          <w:szCs w:val="24"/>
        </w:rPr>
        <w:t>именуемый в дальнейшем «Арендатор» с другой стороны, и именуемые в дальнейшем «Стороны», заключили дополнительное соглашение</w:t>
      </w:r>
      <w:r>
        <w:rPr>
          <w:rFonts w:ascii="Times New Roman" w:hAnsi="Times New Roman"/>
          <w:sz w:val="24"/>
          <w:szCs w:val="24"/>
        </w:rPr>
        <w:t xml:space="preserve"> к </w:t>
      </w:r>
      <w:r w:rsidR="00172507">
        <w:rPr>
          <w:rFonts w:ascii="Times New Roman" w:hAnsi="Times New Roman"/>
          <w:sz w:val="24"/>
          <w:szCs w:val="24"/>
        </w:rPr>
        <w:t>Договору №</w:t>
      </w:r>
      <w:r w:rsidR="00AF1118">
        <w:rPr>
          <w:rFonts w:ascii="Times New Roman" w:hAnsi="Times New Roman"/>
          <w:sz w:val="24"/>
          <w:szCs w:val="24"/>
        </w:rPr>
        <w:t>ДДММ</w:t>
      </w:r>
      <w:r>
        <w:rPr>
          <w:rFonts w:ascii="Times New Roman" w:hAnsi="Times New Roman"/>
          <w:sz w:val="24"/>
          <w:szCs w:val="24"/>
        </w:rPr>
        <w:t>/19</w:t>
      </w:r>
      <w:r w:rsidR="004F13D4">
        <w:rPr>
          <w:rFonts w:ascii="Times New Roman" w:hAnsi="Times New Roman"/>
          <w:sz w:val="24"/>
          <w:szCs w:val="24"/>
        </w:rPr>
        <w:t xml:space="preserve"> </w:t>
      </w:r>
      <w:r w:rsidR="00AF1118" w:rsidRPr="00AF1118">
        <w:rPr>
          <w:rFonts w:ascii="Times New Roman" w:hAnsi="Times New Roman"/>
          <w:sz w:val="24"/>
          <w:szCs w:val="24"/>
        </w:rPr>
        <w:t xml:space="preserve">от   «   </w:t>
      </w:r>
      <w:r w:rsidR="004F13D4" w:rsidRPr="00AF1118">
        <w:rPr>
          <w:rFonts w:ascii="Times New Roman" w:hAnsi="Times New Roman"/>
          <w:sz w:val="24"/>
          <w:szCs w:val="24"/>
        </w:rPr>
        <w:t>»</w:t>
      </w:r>
      <w:r w:rsidR="00AF1118" w:rsidRPr="00AF1118">
        <w:rPr>
          <w:rFonts w:ascii="Times New Roman" w:hAnsi="Times New Roman"/>
          <w:sz w:val="24"/>
          <w:szCs w:val="24"/>
        </w:rPr>
        <w:t xml:space="preserve">      </w:t>
      </w:r>
      <w:r w:rsidRPr="00AF1118">
        <w:rPr>
          <w:rFonts w:ascii="Times New Roman" w:hAnsi="Times New Roman"/>
          <w:sz w:val="24"/>
          <w:szCs w:val="24"/>
        </w:rPr>
        <w:t xml:space="preserve"> </w:t>
      </w:r>
      <w:r w:rsidR="004F13D4" w:rsidRPr="00AF1118">
        <w:rPr>
          <w:rFonts w:ascii="Times New Roman" w:hAnsi="Times New Roman"/>
          <w:sz w:val="24"/>
          <w:szCs w:val="24"/>
        </w:rPr>
        <w:t>201</w:t>
      </w:r>
      <w:r w:rsidR="00CC64DF" w:rsidRPr="00AF1118">
        <w:rPr>
          <w:rFonts w:ascii="Times New Roman" w:hAnsi="Times New Roman"/>
          <w:sz w:val="24"/>
          <w:szCs w:val="24"/>
        </w:rPr>
        <w:t>9</w:t>
      </w:r>
      <w:r w:rsidR="004F13D4" w:rsidRPr="00AF1118">
        <w:rPr>
          <w:rFonts w:ascii="Times New Roman" w:hAnsi="Times New Roman"/>
          <w:sz w:val="24"/>
          <w:szCs w:val="24"/>
        </w:rPr>
        <w:t xml:space="preserve">г. </w:t>
      </w:r>
      <w:r w:rsidR="004F13D4">
        <w:rPr>
          <w:rFonts w:ascii="Times New Roman" w:hAnsi="Times New Roman"/>
          <w:sz w:val="24"/>
          <w:szCs w:val="24"/>
        </w:rPr>
        <w:t>о</w:t>
      </w:r>
      <w:r w:rsidR="004F13D4" w:rsidRPr="004F13D4">
        <w:rPr>
          <w:rFonts w:ascii="Times New Roman" w:hAnsi="Times New Roman"/>
          <w:sz w:val="24"/>
          <w:szCs w:val="24"/>
        </w:rPr>
        <w:t xml:space="preserve"> </w:t>
      </w:r>
      <w:r w:rsidR="00C23B60">
        <w:rPr>
          <w:rFonts w:ascii="Times New Roman" w:hAnsi="Times New Roman"/>
          <w:sz w:val="24"/>
          <w:szCs w:val="24"/>
        </w:rPr>
        <w:t xml:space="preserve"> нижеследующем:</w:t>
      </w:r>
    </w:p>
    <w:p w:rsidR="00C23B60" w:rsidRDefault="00C23B60" w:rsidP="004A7BFA">
      <w:pPr>
        <w:rPr>
          <w:rFonts w:ascii="Times New Roman" w:eastAsia="Times New Roman" w:hAnsi="Times New Roman"/>
          <w:sz w:val="24"/>
          <w:szCs w:val="24"/>
        </w:rPr>
      </w:pPr>
    </w:p>
    <w:p w:rsidR="00C23B60" w:rsidRDefault="00C23B60" w:rsidP="00C23B60">
      <w:pPr>
        <w:pStyle w:val="just"/>
        <w:spacing w:before="0" w:beforeAutospacing="0" w:after="0" w:afterAutospacing="0"/>
        <w:ind w:left="567" w:hanging="567"/>
        <w:jc w:val="both"/>
      </w:pPr>
      <w:r>
        <w:t xml:space="preserve">1. Арендодатель обязуется предоставить Арендатору за плату во временное пользование </w:t>
      </w:r>
      <w:r w:rsidR="004F13D4">
        <w:t>зал</w:t>
      </w:r>
      <w:r>
        <w:t xml:space="preserve"> </w:t>
      </w:r>
      <w:r w:rsidR="00172507">
        <w:t>обще</w:t>
      </w:r>
      <w:r>
        <w:t xml:space="preserve">й </w:t>
      </w:r>
      <w:r w:rsidR="004204A3">
        <w:t>площадью ……</w:t>
      </w:r>
      <w:r w:rsidRPr="006F3457">
        <w:t xml:space="preserve"> кв</w:t>
      </w:r>
      <w:r>
        <w:t>. метров</w:t>
      </w:r>
      <w:r w:rsidR="00172507">
        <w:t>,</w:t>
      </w:r>
      <w:r>
        <w:t xml:space="preserve"> расположенное по адресу: </w:t>
      </w:r>
      <w:r>
        <w:rPr>
          <w:color w:val="000000"/>
          <w:bdr w:val="none" w:sz="0" w:space="0" w:color="auto" w:frame="1"/>
        </w:rPr>
        <w:t>Россия, г. Москва, Большой Дровяной переулок д. 20 строение 1</w:t>
      </w:r>
    </w:p>
    <w:p w:rsidR="00C23B60" w:rsidRDefault="004F13D4" w:rsidP="00C23B60">
      <w:pPr>
        <w:pStyle w:val="HTM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659">
        <w:rPr>
          <w:rFonts w:ascii="Times New Roman" w:hAnsi="Times New Roman" w:cs="Times New Roman"/>
          <w:sz w:val="24"/>
          <w:szCs w:val="24"/>
        </w:rPr>
        <w:t>2. Дата аренды</w:t>
      </w:r>
      <w:r w:rsidR="00AF1118">
        <w:rPr>
          <w:rFonts w:ascii="Times New Roman" w:hAnsi="Times New Roman" w:cs="Times New Roman"/>
          <w:sz w:val="24"/>
          <w:szCs w:val="24"/>
        </w:rPr>
        <w:t xml:space="preserve"> 00.00-00.00.</w:t>
      </w:r>
      <w:r w:rsidR="00C23B60">
        <w:rPr>
          <w:rFonts w:ascii="Times New Roman" w:hAnsi="Times New Roman" w:cs="Times New Roman"/>
          <w:sz w:val="24"/>
          <w:szCs w:val="24"/>
        </w:rPr>
        <w:t>201</w:t>
      </w:r>
      <w:r w:rsidR="009D1659">
        <w:rPr>
          <w:rFonts w:ascii="Times New Roman" w:hAnsi="Times New Roman" w:cs="Times New Roman"/>
          <w:sz w:val="24"/>
          <w:szCs w:val="24"/>
        </w:rPr>
        <w:t>9</w:t>
      </w:r>
      <w:r w:rsidR="00C23B60">
        <w:rPr>
          <w:rFonts w:ascii="Times New Roman" w:hAnsi="Times New Roman" w:cs="Times New Roman"/>
          <w:sz w:val="24"/>
          <w:szCs w:val="24"/>
        </w:rPr>
        <w:t>г.</w:t>
      </w:r>
    </w:p>
    <w:p w:rsidR="00C23B60" w:rsidRDefault="004F13D4" w:rsidP="00C23B60">
      <w:pPr>
        <w:pStyle w:val="HTM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08A2">
        <w:rPr>
          <w:rFonts w:ascii="Times New Roman" w:hAnsi="Times New Roman" w:cs="Times New Roman"/>
          <w:sz w:val="24"/>
          <w:szCs w:val="24"/>
        </w:rPr>
        <w:t xml:space="preserve"> Время аренды: с 00.00 - 00</w:t>
      </w:r>
      <w:r w:rsidR="00C23B60">
        <w:rPr>
          <w:rFonts w:ascii="Times New Roman" w:hAnsi="Times New Roman" w:cs="Times New Roman"/>
          <w:sz w:val="24"/>
          <w:szCs w:val="24"/>
        </w:rPr>
        <w:t>:00</w:t>
      </w:r>
    </w:p>
    <w:p w:rsidR="004F13D4" w:rsidRDefault="004F13D4" w:rsidP="004F13D4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2"/>
          <w:szCs w:val="22"/>
        </w:rPr>
        <w:t>Общая а</w:t>
      </w:r>
      <w:r w:rsidRPr="00A34697">
        <w:rPr>
          <w:rFonts w:ascii="Times New Roman" w:hAnsi="Times New Roman" w:cs="Times New Roman"/>
          <w:sz w:val="22"/>
          <w:szCs w:val="22"/>
        </w:rPr>
        <w:t xml:space="preserve">рендная плата составляет </w:t>
      </w:r>
      <w:r w:rsidR="00AF1118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000</w:t>
      </w:r>
      <w:r w:rsidRPr="00A34697">
        <w:rPr>
          <w:rFonts w:ascii="Times New Roman" w:hAnsi="Times New Roman" w:cs="Times New Roman"/>
          <w:sz w:val="22"/>
          <w:szCs w:val="22"/>
        </w:rPr>
        <w:t>руб. 00 коп</w:t>
      </w:r>
      <w:r w:rsidR="00172507">
        <w:rPr>
          <w:rFonts w:ascii="Times New Roman" w:hAnsi="Times New Roman" w:cs="Times New Roman"/>
          <w:sz w:val="22"/>
          <w:szCs w:val="22"/>
        </w:rPr>
        <w:t>еек</w:t>
      </w:r>
    </w:p>
    <w:p w:rsidR="00D434DC" w:rsidRPr="00A34697" w:rsidRDefault="00D434DC" w:rsidP="004F13D4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3B60" w:rsidRDefault="00C23B60" w:rsidP="004A7BFA">
      <w:pPr>
        <w:rPr>
          <w:rFonts w:ascii="Times New Roman" w:eastAsia="Times New Roman" w:hAnsi="Times New Roman"/>
          <w:sz w:val="24"/>
          <w:szCs w:val="24"/>
        </w:rPr>
      </w:pPr>
    </w:p>
    <w:p w:rsidR="004F13D4" w:rsidRDefault="004F13D4" w:rsidP="004F13D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5. РЕКВИЗИТЫ СТОРОН</w:t>
      </w:r>
    </w:p>
    <w:p w:rsidR="004F13D4" w:rsidRDefault="004F13D4" w:rsidP="004F13D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5013"/>
      </w:tblGrid>
      <w:tr w:rsidR="004F13D4" w:rsidTr="001679E4">
        <w:trPr>
          <w:trHeight w:val="252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4" w:rsidRDefault="004F13D4" w:rsidP="001679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ЕНДОДАТЕЛЬ»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4" w:rsidRDefault="004F13D4" w:rsidP="001679E4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ЕНДАТО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172507" w:rsidTr="004F13D4">
        <w:trPr>
          <w:trHeight w:val="555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6F345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 </w:t>
            </w:r>
            <w:r w:rsidRPr="006F3457">
              <w:rPr>
                <w:rFonts w:ascii="Times New Roman" w:hAnsi="Times New Roman"/>
                <w:b/>
                <w:sz w:val="24"/>
                <w:szCs w:val="24"/>
              </w:rPr>
              <w:t>Семенова Надежда Владимировна</w:t>
            </w:r>
          </w:p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6F3457">
              <w:rPr>
                <w:rFonts w:ascii="Times New Roman" w:hAnsi="Times New Roman"/>
                <w:b/>
                <w:sz w:val="24"/>
                <w:szCs w:val="24"/>
              </w:rPr>
              <w:t xml:space="preserve">Свидетельства о регистрации </w:t>
            </w:r>
          </w:p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6F3457">
              <w:rPr>
                <w:rFonts w:ascii="Times New Roman" w:hAnsi="Times New Roman"/>
                <w:b/>
                <w:sz w:val="24"/>
                <w:szCs w:val="24"/>
              </w:rPr>
              <w:t>50 № 011471090 от 28.11.2016 г.</w:t>
            </w:r>
          </w:p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Pr="00245AC7">
              <w:rPr>
                <w:rFonts w:ascii="Times New Roman" w:hAnsi="Times New Roman"/>
                <w:b/>
                <w:sz w:val="24"/>
                <w:szCs w:val="24"/>
              </w:rPr>
              <w:t>505000022487</w:t>
            </w:r>
          </w:p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ОГРНИП 316505000070320</w:t>
            </w:r>
          </w:p>
          <w:p w:rsidR="00172507" w:rsidRPr="000A62C8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172507" w:rsidRPr="000A62C8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141113, Россия, Московская обл., Щелковский р-н, пос. Краснознаменский д.5 кв.23</w:t>
            </w:r>
          </w:p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р/с 40802810500000087571</w:t>
            </w:r>
          </w:p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 АО «ТИНЬКОФФ БАНК» г. Москва</w:t>
            </w:r>
          </w:p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БИК 044525974</w:t>
            </w:r>
          </w:p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к/с 30101810145250000974</w:t>
            </w:r>
          </w:p>
          <w:p w:rsidR="00172507" w:rsidRPr="00AE66EF" w:rsidRDefault="00172507" w:rsidP="00172507">
            <w:pPr>
              <w:jc w:val="both"/>
              <w:outlineLvl w:val="3"/>
              <w:rPr>
                <w:b/>
                <w:sz w:val="21"/>
                <w:szCs w:val="21"/>
                <w:u w:val="single"/>
              </w:rPr>
            </w:pPr>
            <w:r w:rsidRPr="00AE66EF">
              <w:rPr>
                <w:b/>
                <w:sz w:val="21"/>
                <w:szCs w:val="21"/>
                <w:u w:val="single"/>
              </w:rPr>
              <w:t>Телефон 8926 733 9151</w:t>
            </w:r>
          </w:p>
          <w:p w:rsidR="00172507" w:rsidRPr="00AE66EF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172507" w:rsidRPr="00AE66EF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172507" w:rsidRPr="004204A3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  <w:r w:rsidR="00AF1118" w:rsidRPr="00420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_____________</w:t>
            </w:r>
            <w:r w:rsidRPr="00420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4204A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Семенова Н.В.</w:t>
            </w:r>
            <w:r w:rsidRPr="00420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/</w:t>
            </w:r>
          </w:p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      </w:t>
            </w:r>
          </w:p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7" w:rsidRDefault="00172507" w:rsidP="00172507">
            <w:pPr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4A3" w:rsidRDefault="004204A3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4A3" w:rsidRDefault="004204A3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4A3" w:rsidRDefault="004204A3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4A3" w:rsidRDefault="004204A3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4A3" w:rsidRDefault="004204A3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4A3" w:rsidRPr="00172507" w:rsidRDefault="004204A3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Default="00172507" w:rsidP="00172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2507" w:rsidRPr="00172507" w:rsidRDefault="00172507" w:rsidP="00420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__________________(</w:t>
            </w:r>
            <w:r w:rsidR="004204A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23B60" w:rsidRDefault="00C23B60" w:rsidP="004A7BFA">
      <w:pPr>
        <w:rPr>
          <w:rFonts w:ascii="Times New Roman" w:eastAsia="Times New Roman" w:hAnsi="Times New Roman"/>
          <w:sz w:val="24"/>
          <w:szCs w:val="24"/>
        </w:rPr>
      </w:pPr>
    </w:p>
    <w:p w:rsidR="00C23B60" w:rsidRDefault="00C23B60" w:rsidP="004A7BFA">
      <w:pPr>
        <w:rPr>
          <w:rFonts w:ascii="Times New Roman" w:eastAsia="Times New Roman" w:hAnsi="Times New Roman"/>
          <w:sz w:val="24"/>
          <w:szCs w:val="24"/>
        </w:rPr>
      </w:pPr>
    </w:p>
    <w:p w:rsidR="00172507" w:rsidRDefault="00017CCF" w:rsidP="004A7B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="00C23B60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172507" w:rsidRDefault="00172507" w:rsidP="004A7BFA">
      <w:pPr>
        <w:rPr>
          <w:rFonts w:ascii="Times New Roman" w:eastAsia="Times New Roman" w:hAnsi="Times New Roman"/>
          <w:sz w:val="24"/>
          <w:szCs w:val="24"/>
        </w:rPr>
      </w:pPr>
    </w:p>
    <w:sectPr w:rsidR="00172507" w:rsidSect="00172507">
      <w:footerReference w:type="default" r:id="rId9"/>
      <w:pgSz w:w="11906" w:h="16838"/>
      <w:pgMar w:top="720" w:right="720" w:bottom="720" w:left="720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10" w:rsidRDefault="00954910" w:rsidP="00815BAD">
      <w:r>
        <w:separator/>
      </w:r>
    </w:p>
  </w:endnote>
  <w:endnote w:type="continuationSeparator" w:id="0">
    <w:p w:rsidR="00954910" w:rsidRDefault="00954910" w:rsidP="0081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AD" w:rsidRPr="00522F1C" w:rsidRDefault="00204514" w:rsidP="00522F1C">
    <w:pPr>
      <w:pStyle w:val="a8"/>
      <w:jc w:val="center"/>
      <w:rPr>
        <w:rFonts w:ascii="Times New Roman" w:hAnsi="Times New Roman"/>
        <w:sz w:val="16"/>
      </w:rPr>
    </w:pPr>
    <w:r w:rsidRPr="00522F1C">
      <w:rPr>
        <w:rFonts w:ascii="Times New Roman" w:hAnsi="Times New Roman"/>
        <w:sz w:val="16"/>
      </w:rPr>
      <w:fldChar w:fldCharType="begin"/>
    </w:r>
    <w:r w:rsidR="00815BAD" w:rsidRPr="00522F1C">
      <w:rPr>
        <w:rFonts w:ascii="Times New Roman" w:hAnsi="Times New Roman"/>
        <w:sz w:val="16"/>
      </w:rPr>
      <w:instrText>PAGE   \* MERGEFORMAT</w:instrText>
    </w:r>
    <w:r w:rsidRPr="00522F1C">
      <w:rPr>
        <w:rFonts w:ascii="Times New Roman" w:hAnsi="Times New Roman"/>
        <w:sz w:val="16"/>
      </w:rPr>
      <w:fldChar w:fldCharType="separate"/>
    </w:r>
    <w:r w:rsidR="001B2753">
      <w:rPr>
        <w:rFonts w:ascii="Times New Roman" w:hAnsi="Times New Roman"/>
        <w:noProof/>
        <w:sz w:val="16"/>
      </w:rPr>
      <w:t>3</w:t>
    </w:r>
    <w:r w:rsidRPr="00522F1C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10" w:rsidRDefault="00954910" w:rsidP="00815BAD">
      <w:r>
        <w:separator/>
      </w:r>
    </w:p>
  </w:footnote>
  <w:footnote w:type="continuationSeparator" w:id="0">
    <w:p w:rsidR="00954910" w:rsidRDefault="00954910" w:rsidP="0081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3E14"/>
    <w:multiLevelType w:val="multilevel"/>
    <w:tmpl w:val="CDBE8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F34620"/>
    <w:multiLevelType w:val="multilevel"/>
    <w:tmpl w:val="785A71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FB06BA4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69330CA5"/>
    <w:multiLevelType w:val="multilevel"/>
    <w:tmpl w:val="785A71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CC"/>
    <w:rsid w:val="00017CCF"/>
    <w:rsid w:val="00032135"/>
    <w:rsid w:val="0006279E"/>
    <w:rsid w:val="0007228C"/>
    <w:rsid w:val="000A62C8"/>
    <w:rsid w:val="00153599"/>
    <w:rsid w:val="0016146A"/>
    <w:rsid w:val="00172507"/>
    <w:rsid w:val="00181E07"/>
    <w:rsid w:val="001952A2"/>
    <w:rsid w:val="001B2753"/>
    <w:rsid w:val="001F3C26"/>
    <w:rsid w:val="00204514"/>
    <w:rsid w:val="00221179"/>
    <w:rsid w:val="00245AC7"/>
    <w:rsid w:val="00273DC3"/>
    <w:rsid w:val="002D06A0"/>
    <w:rsid w:val="002E1067"/>
    <w:rsid w:val="002E5FF3"/>
    <w:rsid w:val="00337A43"/>
    <w:rsid w:val="00343BEE"/>
    <w:rsid w:val="0037250E"/>
    <w:rsid w:val="00381F79"/>
    <w:rsid w:val="003A4909"/>
    <w:rsid w:val="003D1D7D"/>
    <w:rsid w:val="004204A3"/>
    <w:rsid w:val="0043061C"/>
    <w:rsid w:val="0044685E"/>
    <w:rsid w:val="0048577F"/>
    <w:rsid w:val="0048767C"/>
    <w:rsid w:val="004A7BFA"/>
    <w:rsid w:val="004D772A"/>
    <w:rsid w:val="004F13D4"/>
    <w:rsid w:val="004F50B1"/>
    <w:rsid w:val="00514A40"/>
    <w:rsid w:val="00522F1C"/>
    <w:rsid w:val="00532D21"/>
    <w:rsid w:val="005B7F02"/>
    <w:rsid w:val="005D0BF7"/>
    <w:rsid w:val="0061690D"/>
    <w:rsid w:val="00670685"/>
    <w:rsid w:val="00672F7A"/>
    <w:rsid w:val="006735E4"/>
    <w:rsid w:val="006955DA"/>
    <w:rsid w:val="006977DD"/>
    <w:rsid w:val="006A08A2"/>
    <w:rsid w:val="006B0CCD"/>
    <w:rsid w:val="006B3E15"/>
    <w:rsid w:val="006D5E8D"/>
    <w:rsid w:val="006E73B4"/>
    <w:rsid w:val="006F3457"/>
    <w:rsid w:val="006F39DF"/>
    <w:rsid w:val="00712DCF"/>
    <w:rsid w:val="0073333D"/>
    <w:rsid w:val="00733890"/>
    <w:rsid w:val="007758EA"/>
    <w:rsid w:val="007B50D6"/>
    <w:rsid w:val="007D60D4"/>
    <w:rsid w:val="007E2B15"/>
    <w:rsid w:val="00815BAD"/>
    <w:rsid w:val="00820C70"/>
    <w:rsid w:val="00836285"/>
    <w:rsid w:val="00845FA1"/>
    <w:rsid w:val="00892CB3"/>
    <w:rsid w:val="00954910"/>
    <w:rsid w:val="009C1C53"/>
    <w:rsid w:val="009D1659"/>
    <w:rsid w:val="009E04D6"/>
    <w:rsid w:val="009F1227"/>
    <w:rsid w:val="00A23C8F"/>
    <w:rsid w:val="00A34697"/>
    <w:rsid w:val="00A8755A"/>
    <w:rsid w:val="00AA510D"/>
    <w:rsid w:val="00AA698A"/>
    <w:rsid w:val="00AB5792"/>
    <w:rsid w:val="00AF1118"/>
    <w:rsid w:val="00AF45F4"/>
    <w:rsid w:val="00B001CC"/>
    <w:rsid w:val="00B00E99"/>
    <w:rsid w:val="00B23F12"/>
    <w:rsid w:val="00B60EF8"/>
    <w:rsid w:val="00B7189E"/>
    <w:rsid w:val="00B94804"/>
    <w:rsid w:val="00BA04BF"/>
    <w:rsid w:val="00BF62C7"/>
    <w:rsid w:val="00C1050B"/>
    <w:rsid w:val="00C1073D"/>
    <w:rsid w:val="00C23B60"/>
    <w:rsid w:val="00C43C27"/>
    <w:rsid w:val="00C5527D"/>
    <w:rsid w:val="00C62A92"/>
    <w:rsid w:val="00CC64DF"/>
    <w:rsid w:val="00CE2E27"/>
    <w:rsid w:val="00CE3EDA"/>
    <w:rsid w:val="00CF7E55"/>
    <w:rsid w:val="00D073A0"/>
    <w:rsid w:val="00D434DC"/>
    <w:rsid w:val="00D64BF0"/>
    <w:rsid w:val="00D67597"/>
    <w:rsid w:val="00D73A8B"/>
    <w:rsid w:val="00D8188C"/>
    <w:rsid w:val="00D95980"/>
    <w:rsid w:val="00DA0226"/>
    <w:rsid w:val="00DD0E06"/>
    <w:rsid w:val="00DE4BAC"/>
    <w:rsid w:val="00E03A88"/>
    <w:rsid w:val="00E67FD0"/>
    <w:rsid w:val="00E835EB"/>
    <w:rsid w:val="00E9433C"/>
    <w:rsid w:val="00EB2D55"/>
    <w:rsid w:val="00EC40A7"/>
    <w:rsid w:val="00ED781B"/>
    <w:rsid w:val="00EE2128"/>
    <w:rsid w:val="00F250E8"/>
    <w:rsid w:val="00F6076D"/>
    <w:rsid w:val="00FD2895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5FA81"/>
  <w15:docId w15:val="{FF67EE2D-763B-4599-ADC3-1EF3D6D2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E4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EE2128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E21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212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2128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EE212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E2128"/>
    <w:rPr>
      <w:rFonts w:ascii="Cambria" w:eastAsia="Times New Roman" w:hAnsi="Cambria" w:cs="Times New Roman" w:hint="default"/>
      <w:b/>
      <w:bCs/>
      <w:color w:val="4F81BD"/>
      <w:sz w:val="15"/>
      <w:szCs w:val="16"/>
    </w:rPr>
  </w:style>
  <w:style w:type="paragraph" w:styleId="HTML">
    <w:name w:val="HTML Preformatted"/>
    <w:basedOn w:val="a"/>
    <w:link w:val="HTML0"/>
    <w:uiPriority w:val="99"/>
    <w:unhideWhenUsed/>
    <w:rsid w:val="00EE2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128"/>
    <w:rPr>
      <w:rFonts w:ascii="Consolas" w:eastAsia="Verdana" w:hAnsi="Consolas" w:cs="Consolas" w:hint="default"/>
    </w:rPr>
  </w:style>
  <w:style w:type="paragraph" w:styleId="a5">
    <w:name w:val="List Paragraph"/>
    <w:basedOn w:val="a"/>
    <w:uiPriority w:val="34"/>
    <w:qFormat/>
    <w:rsid w:val="00EE2128"/>
    <w:pPr>
      <w:ind w:left="720"/>
      <w:contextualSpacing/>
    </w:pPr>
  </w:style>
  <w:style w:type="paragraph" w:customStyle="1" w:styleId="small">
    <w:name w:val="small"/>
    <w:rsid w:val="00EE2128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rsid w:val="00EE21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el">
    <w:name w:val="sel"/>
    <w:basedOn w:val="a"/>
    <w:rsid w:val="00EE21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EE21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E2128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5B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15BAD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815B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5BAD"/>
    <w:rPr>
      <w:rFonts w:ascii="Verdana" w:eastAsia="Verdana" w:hAnsi="Verdana"/>
      <w:sz w:val="15"/>
      <w:szCs w:val="16"/>
    </w:rPr>
  </w:style>
  <w:style w:type="paragraph" w:styleId="aa">
    <w:name w:val="Normal (Web)"/>
    <w:basedOn w:val="a"/>
    <w:uiPriority w:val="99"/>
    <w:unhideWhenUsed/>
    <w:rsid w:val="00845F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A34697"/>
    <w:pPr>
      <w:shd w:val="clear" w:color="auto" w:fill="FFFFFF"/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cennyeda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6F8D-06B0-43CB-B3F9-EE66EA00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помещения (зала) для проведения мероприятий организации - DOC</vt:lpstr>
    </vt:vector>
  </TitlesOfParts>
  <Company>SPecialiST RePack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помещения (зала) для проведения мероприятий организации - DOC</dc:title>
  <dc:creator>root</dc:creator>
  <cp:lastModifiedBy>RePack by Diakov</cp:lastModifiedBy>
  <cp:revision>44</cp:revision>
  <dcterms:created xsi:type="dcterms:W3CDTF">2018-01-20T19:10:00Z</dcterms:created>
  <dcterms:modified xsi:type="dcterms:W3CDTF">2019-01-21T10:33:00Z</dcterms:modified>
</cp:coreProperties>
</file>